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7FB38" w14:textId="77777777" w:rsidR="00293A73" w:rsidRPr="00ED7AB9" w:rsidRDefault="00293A73" w:rsidP="00A755C6">
      <w:pPr>
        <w:rPr>
          <w:b/>
          <w:bCs/>
        </w:rPr>
      </w:pPr>
      <w:r w:rsidRPr="00ED7AB9">
        <w:rPr>
          <w:b/>
          <w:bCs/>
        </w:rPr>
        <w:t xml:space="preserve">ИЗБОРНОМ ВЕЋУ </w:t>
      </w:r>
    </w:p>
    <w:p w14:paraId="650D6A69" w14:textId="77777777" w:rsidR="00293A73" w:rsidRPr="00ED7AB9" w:rsidRDefault="00293A73" w:rsidP="00A755C6">
      <w:pPr>
        <w:rPr>
          <w:b/>
          <w:bCs/>
        </w:rPr>
      </w:pPr>
      <w:r w:rsidRPr="00ED7AB9">
        <w:rPr>
          <w:b/>
          <w:bCs/>
        </w:rPr>
        <w:t xml:space="preserve">ФИЛОЗОФСКОГ ФАКУЛТЕТА </w:t>
      </w:r>
    </w:p>
    <w:p w14:paraId="4EB81A88" w14:textId="77777777" w:rsidR="00293A73" w:rsidRPr="00ED7AB9" w:rsidRDefault="00293A73" w:rsidP="00A755C6">
      <w:pPr>
        <w:rPr>
          <w:b/>
          <w:bCs/>
        </w:rPr>
      </w:pPr>
      <w:r w:rsidRPr="00ED7AB9">
        <w:rPr>
          <w:b/>
          <w:bCs/>
        </w:rPr>
        <w:t>УНИВЕРЗИТЕТА У БЕОГРАДУ</w:t>
      </w:r>
    </w:p>
    <w:p w14:paraId="07DEABD3" w14:textId="77777777" w:rsidR="00293A73" w:rsidRPr="00ED7AB9" w:rsidRDefault="00293A73" w:rsidP="00A755C6"/>
    <w:p w14:paraId="5DF61A1E" w14:textId="77777777" w:rsidR="00B852F2" w:rsidRPr="00ED7AB9" w:rsidRDefault="00B852F2" w:rsidP="00A755C6"/>
    <w:p w14:paraId="37593A6B" w14:textId="5A33D3A1" w:rsidR="00293A73" w:rsidRPr="00ED7AB9" w:rsidRDefault="00293A73" w:rsidP="00A755C6">
      <w:r w:rsidRPr="00ED7AB9">
        <w:t>Одлуком Изборног већа Филозофског факултета од дана 22.12.2022. године изабрани смо у комисију за припрему реферата о кандидатима за избор у звање ДОЦЕНТА за ужу научну област АНДРАГОГИЈА, са 40% пуног радног времена, на одређено време</w:t>
      </w:r>
      <w:r w:rsidR="00A755C6" w:rsidRPr="00ED7AB9">
        <w:t xml:space="preserve"> </w:t>
      </w:r>
      <w:r w:rsidRPr="00ED7AB9">
        <w:t xml:space="preserve">у трајању од пет година. </w:t>
      </w:r>
    </w:p>
    <w:p w14:paraId="6A19AEBF" w14:textId="77777777" w:rsidR="009D545F" w:rsidRPr="00ED7AB9" w:rsidRDefault="00293A73" w:rsidP="00A755C6">
      <w:r w:rsidRPr="00ED7AB9">
        <w:t>На конкурс објављен у Огласним новинама Националне службе за запошљавање „Послови“ дана 04.01.2023. године, на сајту Филозофског факултета</w:t>
      </w:r>
      <w:r w:rsidR="00023774" w:rsidRPr="00ED7AB9">
        <w:t xml:space="preserve"> дана 09.01.2023. године и</w:t>
      </w:r>
      <w:r w:rsidRPr="00ED7AB9">
        <w:t xml:space="preserve"> сајту Универзитета у Београду </w:t>
      </w:r>
      <w:r w:rsidR="00023774" w:rsidRPr="00ED7AB9">
        <w:t xml:space="preserve">дана 09.01.2023. године </w:t>
      </w:r>
      <w:r w:rsidRPr="00ED7AB9">
        <w:t xml:space="preserve">пријавио се </w:t>
      </w:r>
      <w:r w:rsidR="00023774" w:rsidRPr="00ED7AB9">
        <w:t xml:space="preserve">један </w:t>
      </w:r>
      <w:r w:rsidRPr="00ED7AB9">
        <w:t>кандидат</w:t>
      </w:r>
      <w:r w:rsidR="00023774" w:rsidRPr="00ED7AB9">
        <w:t>:</w:t>
      </w:r>
      <w:r w:rsidRPr="00ED7AB9">
        <w:t xml:space="preserve"> </w:t>
      </w:r>
      <w:r w:rsidRPr="00ED7AB9">
        <w:rPr>
          <w:b/>
          <w:bCs/>
        </w:rPr>
        <w:t xml:space="preserve">др </w:t>
      </w:r>
      <w:r w:rsidR="00023774" w:rsidRPr="00ED7AB9">
        <w:rPr>
          <w:b/>
          <w:bCs/>
        </w:rPr>
        <w:t>Бојан Љујић</w:t>
      </w:r>
      <w:r w:rsidRPr="00ED7AB9">
        <w:rPr>
          <w:b/>
          <w:bCs/>
        </w:rPr>
        <w:t>.</w:t>
      </w:r>
      <w:r w:rsidRPr="00ED7AB9">
        <w:t xml:space="preserve"> </w:t>
      </w:r>
    </w:p>
    <w:p w14:paraId="7522E1FA" w14:textId="128742C8" w:rsidR="00293A73" w:rsidRPr="00ED7AB9" w:rsidRDefault="00293A73" w:rsidP="00A755C6">
      <w:r w:rsidRPr="00ED7AB9">
        <w:t>На основу приложене документације, а поштујући услове и критеријуме за избор у звање доцента наведене у конкурсу и ближе одређене Статутом Филозофског факултета, подносимо следећи</w:t>
      </w:r>
    </w:p>
    <w:p w14:paraId="56441C1F" w14:textId="77777777" w:rsidR="00293A73" w:rsidRPr="00ED7AB9" w:rsidRDefault="00293A73" w:rsidP="00A755C6"/>
    <w:p w14:paraId="0DF7A51C" w14:textId="01398FE4" w:rsidR="00293A73" w:rsidRPr="00ED7AB9" w:rsidRDefault="00293A73" w:rsidP="00A755C6">
      <w:pPr>
        <w:jc w:val="center"/>
        <w:rPr>
          <w:b/>
          <w:bCs/>
        </w:rPr>
      </w:pPr>
      <w:r w:rsidRPr="00ED7AB9">
        <w:rPr>
          <w:b/>
          <w:bCs/>
        </w:rPr>
        <w:t>И</w:t>
      </w:r>
      <w:r w:rsidR="00541677" w:rsidRPr="00ED7AB9">
        <w:rPr>
          <w:b/>
          <w:bCs/>
        </w:rPr>
        <w:t xml:space="preserve"> </w:t>
      </w:r>
      <w:r w:rsidRPr="00ED7AB9">
        <w:rPr>
          <w:b/>
          <w:bCs/>
        </w:rPr>
        <w:t>З</w:t>
      </w:r>
      <w:r w:rsidR="00541677" w:rsidRPr="00ED7AB9">
        <w:rPr>
          <w:b/>
          <w:bCs/>
        </w:rPr>
        <w:t xml:space="preserve"> </w:t>
      </w:r>
      <w:r w:rsidRPr="00ED7AB9">
        <w:rPr>
          <w:b/>
          <w:bCs/>
        </w:rPr>
        <w:t>В</w:t>
      </w:r>
      <w:r w:rsidR="00541677" w:rsidRPr="00ED7AB9">
        <w:rPr>
          <w:b/>
          <w:bCs/>
        </w:rPr>
        <w:t xml:space="preserve"> </w:t>
      </w:r>
      <w:r w:rsidRPr="00ED7AB9">
        <w:rPr>
          <w:b/>
          <w:bCs/>
        </w:rPr>
        <w:t>Е</w:t>
      </w:r>
      <w:r w:rsidR="00541677" w:rsidRPr="00ED7AB9">
        <w:rPr>
          <w:b/>
          <w:bCs/>
        </w:rPr>
        <w:t xml:space="preserve"> </w:t>
      </w:r>
      <w:r w:rsidRPr="00ED7AB9">
        <w:rPr>
          <w:b/>
          <w:bCs/>
        </w:rPr>
        <w:t>Ш</w:t>
      </w:r>
      <w:r w:rsidR="00541677" w:rsidRPr="00ED7AB9">
        <w:rPr>
          <w:b/>
          <w:bCs/>
        </w:rPr>
        <w:t xml:space="preserve"> </w:t>
      </w:r>
      <w:r w:rsidRPr="00ED7AB9">
        <w:rPr>
          <w:b/>
          <w:bCs/>
        </w:rPr>
        <w:t>Т</w:t>
      </w:r>
      <w:r w:rsidR="00541677" w:rsidRPr="00ED7AB9">
        <w:rPr>
          <w:b/>
          <w:bCs/>
        </w:rPr>
        <w:t xml:space="preserve"> </w:t>
      </w:r>
      <w:r w:rsidRPr="00ED7AB9">
        <w:rPr>
          <w:b/>
          <w:bCs/>
        </w:rPr>
        <w:t>А</w:t>
      </w:r>
      <w:r w:rsidR="00541677" w:rsidRPr="00ED7AB9">
        <w:rPr>
          <w:b/>
          <w:bCs/>
        </w:rPr>
        <w:t xml:space="preserve"> </w:t>
      </w:r>
      <w:r w:rsidRPr="00ED7AB9">
        <w:rPr>
          <w:b/>
          <w:bCs/>
        </w:rPr>
        <w:t>Ј</w:t>
      </w:r>
    </w:p>
    <w:p w14:paraId="7085E076" w14:textId="77777777" w:rsidR="00293A73" w:rsidRPr="00ED7AB9" w:rsidRDefault="00293A73" w:rsidP="00A755C6"/>
    <w:p w14:paraId="5B00FF09" w14:textId="0ACAA112" w:rsidR="00293A73" w:rsidRPr="00ED7AB9" w:rsidRDefault="00293A73" w:rsidP="00A755C6">
      <w:r w:rsidRPr="00ED7AB9">
        <w:t xml:space="preserve">Кандидат </w:t>
      </w:r>
      <w:r w:rsidR="00E16CCA" w:rsidRPr="00ED7AB9">
        <w:t xml:space="preserve">др Бојан Љујић </w:t>
      </w:r>
      <w:r w:rsidR="00AE51CC" w:rsidRPr="00ED7AB9">
        <w:t>предао</w:t>
      </w:r>
      <w:r w:rsidRPr="00ED7AB9">
        <w:t xml:space="preserve"> je Пријаву на конкурс, Биографију, Библиографију научних радова и учешћа на научним скуповима и другим активностима у научној заједници и копије ауторских радова за процену научног доприноса, као и осталу конкурсну документацију (копије диплома и уверења, очитану личну карту, Изјаву о изворности). Комисија закључује да је пријава овог кандидата потпуна, </w:t>
      </w:r>
      <w:r w:rsidR="00E16CCA" w:rsidRPr="00ED7AB9">
        <w:t>те</w:t>
      </w:r>
      <w:r w:rsidRPr="00ED7AB9">
        <w:t xml:space="preserve"> о њој даје своје мишљење.</w:t>
      </w:r>
    </w:p>
    <w:p w14:paraId="5044D2F6" w14:textId="77777777" w:rsidR="00293A73" w:rsidRPr="00ED7AB9" w:rsidRDefault="00293A73" w:rsidP="00A755C6"/>
    <w:p w14:paraId="7B5E0746" w14:textId="742BE94A" w:rsidR="00293A73" w:rsidRPr="00ED7AB9" w:rsidRDefault="00293A73" w:rsidP="00A755C6">
      <w:pPr>
        <w:rPr>
          <w:b/>
          <w:bCs/>
        </w:rPr>
      </w:pPr>
      <w:r w:rsidRPr="00ED7AB9">
        <w:rPr>
          <w:b/>
          <w:bCs/>
        </w:rPr>
        <w:t xml:space="preserve">Биографски подаци </w:t>
      </w:r>
    </w:p>
    <w:p w14:paraId="653DEE09" w14:textId="7A5AA0FE" w:rsidR="00AE51CC" w:rsidRPr="00ED7AB9" w:rsidRDefault="00E16CCA" w:rsidP="00A755C6">
      <w:r w:rsidRPr="00ED7AB9">
        <w:t xml:space="preserve">Бојан Љујић рођен је </w:t>
      </w:r>
      <w:r w:rsidR="00AE51CC" w:rsidRPr="00ED7AB9">
        <w:t xml:space="preserve">у Београду </w:t>
      </w:r>
      <w:r w:rsidR="00A711D8" w:rsidRPr="00ED7AB9">
        <w:t>14.05.</w:t>
      </w:r>
      <w:r w:rsidR="00AE51CC" w:rsidRPr="00ED7AB9">
        <w:t xml:space="preserve">1983. године, где је завршио основну школу и Шесту београдску гимназију са одличним успехом. Студије андрагогије, на Одељењу за педагогију и андрагогију Филозофског факултета у Београду, окончао је са просечном оценом 9.0. Дипломирао је оценом 10 на тему „Компјутерска писменост студената и однос према раду у рачунарској учионици“. Постдипломске докторске студије андрагогије је уписао 2010. године, када је и изабран у истраживачко звање истраживач-приправник на Одељењу за педагогију и андрагогију. Године 2013. је унапређен у звање истраживач-сарадник, а 2016. </w:t>
      </w:r>
      <w:r w:rsidR="00AE51CC" w:rsidRPr="00ED7AB9">
        <w:lastRenderedPageBreak/>
        <w:t>године је поново изабран у исто звање. Докторску дисертацију под називом „Образовање као чинилац употребе Интернета у слободном времену одраслих“ успешно је одбранио 27.09.2017. године на Филозофском факултету Универзитета у Београду. Године 2017. је изабран у звање асистента за ужу научну област Андрагогија. У звање научни сарадник унапређен је 2019. године и у том звању сада ради на Институту за педагогију и андрагогију Филозофског факултета у Београду. Године 201</w:t>
      </w:r>
      <w:r w:rsidR="003E00CC" w:rsidRPr="00ED7AB9">
        <w:t>8</w:t>
      </w:r>
      <w:r w:rsidR="00AE51CC" w:rsidRPr="00ED7AB9">
        <w:t xml:space="preserve">. је унапређен у звање </w:t>
      </w:r>
      <w:r w:rsidR="003E00CC" w:rsidRPr="00ED7AB9">
        <w:t>доцента</w:t>
      </w:r>
      <w:r w:rsidR="00AE51CC" w:rsidRPr="00ED7AB9">
        <w:t>, а у том звању и данас ради на Одељењу за педагогију и андрагогију Филозофског факултета у Београду</w:t>
      </w:r>
      <w:r w:rsidR="003E00CC" w:rsidRPr="00ED7AB9">
        <w:t xml:space="preserve"> на Катедри за андрагогију, где је задужен је за </w:t>
      </w:r>
      <w:r w:rsidR="00AE51CC" w:rsidRPr="00ED7AB9">
        <w:t>предмет</w:t>
      </w:r>
      <w:r w:rsidR="003E00CC" w:rsidRPr="00ED7AB9">
        <w:t>е</w:t>
      </w:r>
      <w:r w:rsidR="00AE51CC" w:rsidRPr="00ED7AB9">
        <w:t xml:space="preserve">: </w:t>
      </w:r>
      <w:r w:rsidR="003E00CC" w:rsidRPr="00ED7AB9">
        <w:t xml:space="preserve">Андрагогија слободног времена, Медијско образовање одраслих, Онлајн образовање одраслих, </w:t>
      </w:r>
      <w:r w:rsidR="00AE51CC" w:rsidRPr="00ED7AB9">
        <w:t>Андрагогија комуникација и медија</w:t>
      </w:r>
      <w:r w:rsidR="00BF5496" w:rsidRPr="00ED7AB9">
        <w:t xml:space="preserve"> и</w:t>
      </w:r>
      <w:r w:rsidR="00AE51CC" w:rsidRPr="00ED7AB9">
        <w:t xml:space="preserve"> Образовање и</w:t>
      </w:r>
      <w:r w:rsidR="003E00CC" w:rsidRPr="00ED7AB9">
        <w:t xml:space="preserve"> </w:t>
      </w:r>
      <w:r w:rsidR="00AE51CC" w:rsidRPr="00ED7AB9">
        <w:t>комуникационе вештине одраслих</w:t>
      </w:r>
      <w:r w:rsidR="00BF5496" w:rsidRPr="00ED7AB9">
        <w:t>.</w:t>
      </w:r>
    </w:p>
    <w:p w14:paraId="00A6E760" w14:textId="77777777" w:rsidR="00A711D8" w:rsidRPr="00ED7AB9" w:rsidRDefault="00A711D8" w:rsidP="00A755C6"/>
    <w:p w14:paraId="1E07112A" w14:textId="53A1A049" w:rsidR="00A711D8" w:rsidRPr="00ED7AB9" w:rsidRDefault="00A711D8" w:rsidP="00A755C6">
      <w:pPr>
        <w:rPr>
          <w:b/>
          <w:bCs/>
        </w:rPr>
      </w:pPr>
      <w:r w:rsidRPr="00ED7AB9">
        <w:rPr>
          <w:b/>
          <w:bCs/>
        </w:rPr>
        <w:t>Преглед и оцена научног и стручног рада кандидата</w:t>
      </w:r>
    </w:p>
    <w:p w14:paraId="3150B520" w14:textId="77777777" w:rsidR="00E41ABD" w:rsidRPr="00ED7AB9" w:rsidRDefault="00C470B1" w:rsidP="00A755C6">
      <w:r w:rsidRPr="00ED7AB9">
        <w:t xml:space="preserve">Кандидат др </w:t>
      </w:r>
      <w:r w:rsidR="00A711D8" w:rsidRPr="00ED7AB9">
        <w:t>Бојан Љујић учествује континуирано у научно-истраживачким пројектима који се реализују на Институту за педагогију и андрагогију Филозофског факултета Универзитета у Београду. Током 2010. и 2011. године био је сарадник на пројекту „</w:t>
      </w:r>
      <w:r w:rsidR="00A711D8" w:rsidRPr="00ED7AB9">
        <w:rPr>
          <w:i/>
          <w:iCs/>
        </w:rPr>
        <w:t>Образовање и учење – претпоставке европских интеграција</w:t>
      </w:r>
      <w:r w:rsidR="00A711D8" w:rsidRPr="00ED7AB9">
        <w:t>“, који је финансир</w:t>
      </w:r>
      <w:r w:rsidR="00263797" w:rsidRPr="00ED7AB9">
        <w:t>ало</w:t>
      </w:r>
      <w:r w:rsidR="00A711D8" w:rsidRPr="00ED7AB9">
        <w:t xml:space="preserve"> Министарств</w:t>
      </w:r>
      <w:r w:rsidR="00263797" w:rsidRPr="00ED7AB9">
        <w:t>о</w:t>
      </w:r>
      <w:r w:rsidR="00A711D8" w:rsidRPr="00ED7AB9">
        <w:t xml:space="preserve"> за науку и технолошки развој Републике Србије. Од 2011. године је сарадник на пројекту „</w:t>
      </w:r>
      <w:r w:rsidR="00A711D8" w:rsidRPr="00ED7AB9">
        <w:rPr>
          <w:i/>
          <w:iCs/>
        </w:rPr>
        <w:t>Модели процењивања и стратегије унапређења квалитета образовања у Србији</w:t>
      </w:r>
      <w:r w:rsidR="00A711D8" w:rsidRPr="00ED7AB9">
        <w:t>“, који финансира Министарство просвете и науке Републике Србије. Током 2021. и 2022. године био је сарадник на домаћем научном пројекту „Човек и друштво у време кризе“ који је организовао Филозофски факултет Универзитета у Београду.</w:t>
      </w:r>
    </w:p>
    <w:p w14:paraId="7DAB1E9D" w14:textId="2D0DCA32" w:rsidR="00B270BB" w:rsidRPr="00ED7AB9" w:rsidRDefault="00C470B1" w:rsidP="00A755C6">
      <w:r w:rsidRPr="00ED7AB9">
        <w:t xml:space="preserve">Кандидат др </w:t>
      </w:r>
      <w:r w:rsidR="007F5C8B" w:rsidRPr="00ED7AB9">
        <w:t xml:space="preserve">Бојан Љујић бави се проучавањем </w:t>
      </w:r>
      <w:r w:rsidR="00301D3C" w:rsidRPr="00ED7AB9">
        <w:t xml:space="preserve">различитих аспеката онлајн образовања и учења одраслих, медијског образовања одраслих, андрагогијом слободног времена и андрагогијом комуникација и медија. Кандидат је учествовао са рефератима на бројним научним скуповима, у земљи и иностранству. </w:t>
      </w:r>
      <w:r w:rsidR="00A711D8" w:rsidRPr="00ED7AB9">
        <w:t>Био је национални известилац на 15. Међународној конференцији Балканског друштва за педагогију и образовање (BASOPED) која је, под називом „</w:t>
      </w:r>
      <w:r w:rsidR="00A711D8" w:rsidRPr="00ED7AB9">
        <w:rPr>
          <w:i/>
        </w:rPr>
        <w:t>Educational Reform in the 21st Century in Balkan Countries</w:t>
      </w:r>
      <w:r w:rsidR="00A711D8" w:rsidRPr="00ED7AB9">
        <w:t>“, одржана 2012. године у Букурешту (Румунија). У септембру 2015. године, својим прилогом је учествовао у раду међународног научног скупа „</w:t>
      </w:r>
      <w:r w:rsidR="00A711D8" w:rsidRPr="00ED7AB9">
        <w:rPr>
          <w:i/>
        </w:rPr>
        <w:t>ESRALE Summer Academy – Empirical Research in Adult Learning and Education: Conceptual and Methodological Problems</w:t>
      </w:r>
      <w:r w:rsidR="00A711D8" w:rsidRPr="00ED7AB9">
        <w:t>“, а 2013. године био је учесник у раду националног скупа „</w:t>
      </w:r>
      <w:r w:rsidR="00A711D8" w:rsidRPr="00ED7AB9">
        <w:rPr>
          <w:i/>
        </w:rPr>
        <w:t>Педагог између теорије и праксе</w:t>
      </w:r>
      <w:r w:rsidR="00A711D8" w:rsidRPr="00ED7AB9">
        <w:t>“, одржаног у Београду</w:t>
      </w:r>
      <w:r w:rsidR="00FE0D65" w:rsidRPr="00ED7AB9">
        <w:t>,</w:t>
      </w:r>
      <w:r w:rsidR="00A711D8" w:rsidRPr="00ED7AB9">
        <w:t xml:space="preserve"> </w:t>
      </w:r>
      <w:r w:rsidR="00FE0D65" w:rsidRPr="00ED7AB9">
        <w:t>који су</w:t>
      </w:r>
      <w:r w:rsidR="00A711D8" w:rsidRPr="00ED7AB9">
        <w:t xml:space="preserve"> организова</w:t>
      </w:r>
      <w:r w:rsidR="00FE0D65" w:rsidRPr="00ED7AB9">
        <w:t>ли</w:t>
      </w:r>
      <w:r w:rsidR="00A711D8" w:rsidRPr="00ED7AB9">
        <w:t xml:space="preserve"> Филозофск</w:t>
      </w:r>
      <w:r w:rsidR="00FE0D65" w:rsidRPr="00ED7AB9">
        <w:t>и</w:t>
      </w:r>
      <w:r w:rsidR="00A711D8" w:rsidRPr="00ED7AB9">
        <w:t xml:space="preserve"> факултет и Институт за педагогију и андрагогију. Са пленарним излагањем на тему „Употреба Интернета у образовању одраслих: доколичарско-образовна перспектива“, учествовао је на 3. Регионалној „EPALE“ конференцији „</w:t>
      </w:r>
      <w:r w:rsidR="00A711D8" w:rsidRPr="00ED7AB9">
        <w:rPr>
          <w:i/>
        </w:rPr>
        <w:t>Истраживачка пракса у образовању одраслих</w:t>
      </w:r>
      <w:r w:rsidR="00A711D8" w:rsidRPr="00ED7AB9">
        <w:t xml:space="preserve">“, у организацији Центра за стручно образовање и „EPALE“ Националног сервиса подршке Црне Горе (Будва, март 2018. године). Године 2018, са националним извештајем </w:t>
      </w:r>
      <w:r w:rsidR="00A27918" w:rsidRPr="00ED7AB9">
        <w:t xml:space="preserve">је </w:t>
      </w:r>
      <w:r w:rsidR="00A711D8" w:rsidRPr="00ED7AB9">
        <w:t>учествовао на 4. Међународној конференцији „</w:t>
      </w:r>
      <w:r w:rsidR="00A711D8" w:rsidRPr="00ED7AB9">
        <w:rPr>
          <w:i/>
        </w:rPr>
        <w:t>Градимо мостове у образовању одраслих</w:t>
      </w:r>
      <w:r w:rsidR="00A711D8" w:rsidRPr="00ED7AB9">
        <w:t xml:space="preserve">“, одржаној у Биограду на Мору </w:t>
      </w:r>
      <w:r w:rsidR="00A711D8" w:rsidRPr="00ED7AB9">
        <w:lastRenderedPageBreak/>
        <w:t>(Хрватска) у организацији Агенције за струковно образовање и образовање одраслих Републике Хрватске.</w:t>
      </w:r>
      <w:r w:rsidR="00A27918" w:rsidRPr="00ED7AB9">
        <w:t xml:space="preserve"> 2020. године био је члан програмског одбора и уредник зборника радова са националног научног скупа „</w:t>
      </w:r>
      <w:r w:rsidR="00A27918" w:rsidRPr="00ED7AB9">
        <w:rPr>
          <w:i/>
          <w:iCs/>
        </w:rPr>
        <w:t>Партиципација у образовању - педагошки (п)огледи</w:t>
      </w:r>
      <w:r w:rsidR="00A27918" w:rsidRPr="00ED7AB9">
        <w:t>“ у организацији Института за педагогију и андрагогију Филозофског факултета у Београду и Педагошког друштва Србије, а на истом скупу имао је и излагање на тему „</w:t>
      </w:r>
      <w:r w:rsidR="00F92DD5" w:rsidRPr="00ED7AB9">
        <w:t xml:space="preserve">Партиципација одраслих у доколичарском образовању путем интернета“. </w:t>
      </w:r>
    </w:p>
    <w:p w14:paraId="2A157170" w14:textId="5CF0EFF9" w:rsidR="00FC1BED" w:rsidRPr="00ED7AB9" w:rsidRDefault="00B270BB" w:rsidP="00A755C6">
      <w:r w:rsidRPr="00ED7AB9">
        <w:t>На међународном Нучном скупу „</w:t>
      </w:r>
      <w:r w:rsidRPr="00ED7AB9">
        <w:rPr>
          <w:i/>
        </w:rPr>
        <w:t>IARTEM 2017 14th International Conference on Research on Textbooks and Educational Media</w:t>
      </w:r>
      <w:r w:rsidRPr="00ED7AB9">
        <w:rPr>
          <w:iCs/>
        </w:rPr>
        <w:t>“</w:t>
      </w:r>
      <w:r w:rsidRPr="00ED7AB9">
        <w:rPr>
          <w:i/>
        </w:rPr>
        <w:t xml:space="preserve"> </w:t>
      </w:r>
      <w:r w:rsidRPr="00ED7AB9">
        <w:t xml:space="preserve">у организацији Универзитета </w:t>
      </w:r>
      <w:r w:rsidRPr="00ED7AB9">
        <w:rPr>
          <w:iCs/>
        </w:rPr>
        <w:t>Lusófona</w:t>
      </w:r>
      <w:r w:rsidRPr="00ED7AB9">
        <w:t xml:space="preserve"> </w:t>
      </w:r>
      <w:r w:rsidR="00153889" w:rsidRPr="00ED7AB9">
        <w:t xml:space="preserve">у Лисабону (Португал) </w:t>
      </w:r>
      <w:r w:rsidR="00C470B1" w:rsidRPr="00ED7AB9">
        <w:t xml:space="preserve">др Бојан Љујић </w:t>
      </w:r>
      <w:r w:rsidR="00153889" w:rsidRPr="00ED7AB9">
        <w:t>имао је излагање на тему „Board games and acquiring knowledge of history: research in university teaching“.</w:t>
      </w:r>
      <w:r w:rsidRPr="00ED7AB9">
        <w:t xml:space="preserve"> </w:t>
      </w:r>
      <w:r w:rsidR="00FC1BED" w:rsidRPr="00ED7AB9">
        <w:t>На националном научном скупу „</w:t>
      </w:r>
      <w:r w:rsidR="00FC1BED" w:rsidRPr="00ED7AB9">
        <w:rPr>
          <w:i/>
          <w:iCs/>
        </w:rPr>
        <w:t>Васпитање и образовање у дигиталном окружењу</w:t>
      </w:r>
      <w:r w:rsidR="00FC1BED" w:rsidRPr="00ED7AB9">
        <w:t xml:space="preserve">“ одржаном 2021. године у организацији Института за педагогију и андрагогију Филозофског факултета у Београду и Педагошког друштва Србије имао је излагање на тему „Интернет писменост као нужност у доба кризе – андрагошке специфичности“. </w:t>
      </w:r>
      <w:r w:rsidR="00153889" w:rsidRPr="00ED7AB9">
        <w:t xml:space="preserve">2021. године био је учесник на </w:t>
      </w:r>
      <w:r w:rsidR="00C91663" w:rsidRPr="00ED7AB9">
        <w:t>V</w:t>
      </w:r>
      <w:r w:rsidR="00153889" w:rsidRPr="00ED7AB9">
        <w:t xml:space="preserve"> регионалној ЕПАЛЕ конференцији: „</w:t>
      </w:r>
      <w:r w:rsidR="00153889" w:rsidRPr="00ED7AB9">
        <w:rPr>
          <w:i/>
          <w:iCs/>
        </w:rPr>
        <w:t>Унапређење дигиталних компетенција одраслих за приступ образовним приликама</w:t>
      </w:r>
      <w:r w:rsidR="00153889" w:rsidRPr="00ED7AB9">
        <w:t>“ у организацији Фондације Темпус – ЕПАЛЕ националног тима за подршку у Србији</w:t>
      </w:r>
      <w:r w:rsidR="00A24BE9" w:rsidRPr="00ED7AB9">
        <w:t>, а 2022. године учесник на националном научном скупу „Образовање у време кризе и како даље“ у организацији Института за педагогију и андрагогију Филозофског факултета у Београду и Педагошког друштва Србије са излагањем на тему „Технолошка спремност одраслих учесника на изазове онлајн образовања условљене пандемијом вируса COVID-19“.</w:t>
      </w:r>
    </w:p>
    <w:p w14:paraId="3C88EFA9" w14:textId="24ED84B7" w:rsidR="00F9647D" w:rsidRPr="00ED7AB9" w:rsidRDefault="00C470B1" w:rsidP="00A755C6">
      <w:r w:rsidRPr="00ED7AB9">
        <w:t xml:space="preserve">Од првог избора (прво као докторанд ангажован у настави, потом као асистент, те као доцент), др Бојан Љујић је учествовао или учествује у организацији и реализацији наставе на следећим предметима основних студија Студијске групе за андрагогију: Андрагогија слободног времена; Андрагогија комуникација и медија; Андрагогија игре и стваралаштва; Образовање и рекреација одраслих; Онлајн образовање одраслих; Образовање и комуникационе вештине одраслих, </w:t>
      </w:r>
      <w:r w:rsidR="00F9647D" w:rsidRPr="00ED7AB9">
        <w:t xml:space="preserve">Медијско образовање одраслих, </w:t>
      </w:r>
      <w:r w:rsidR="00003CCA" w:rsidRPr="00ED7AB9">
        <w:t xml:space="preserve">као и на академским мастер студијама на предмету </w:t>
      </w:r>
      <w:r w:rsidR="00F9647D" w:rsidRPr="00ED7AB9">
        <w:t>Комуникационо-медијско образовање одраслих.</w:t>
      </w:r>
    </w:p>
    <w:p w14:paraId="2184F68B" w14:textId="28B98F93" w:rsidR="00A300B7" w:rsidRPr="00ED7AB9" w:rsidRDefault="00A300B7" w:rsidP="00A755C6">
      <w:r w:rsidRPr="00ED7AB9">
        <w:t xml:space="preserve">Сарадња др Бојана Љујића са студентима је успешна на шта посебно указују резултати студентске евалуације у периоду од његовог првог избора у звање доцента. У претходном изборном периоду (од 2018. до 2022.) просечне оцене кандидата у студентским анкетама према предметима на којима је ангажован су: (1) Андрагогија комуникација и медија: 4.3; (2) Образовање и комуникационе вештине одраслих: 4.6; (3) Онлајн образовање одраслих: 4.95; и (4) Комуникационо-медијско образовање одраслих (мастер студије): 5. Од када је као доцент 2018. године ангажован у настави на Катедри за андрагогију у оквиру поменутих предмета на основним и мастер студијама, непрекидно показује напредак у сферама припреме и реализације наставе, као и оцењивања рада студената. Његова иновативност посебно се запажа у: примени нових технологија и медија у припреми и испоруци образовних садржаја, као и праћењу и процењивању рада студената; онлајн менторском, модераторском и консултативном образовном раду са студентима; подстицању студената </w:t>
      </w:r>
      <w:r w:rsidRPr="00ED7AB9">
        <w:lastRenderedPageBreak/>
        <w:t>на активну истраживачко-образовну комуникацију и интеракцију у виртуелним образовним окружењима, као и у конструктивном коришћењу и критичком приступању електронским образовним ресурсима, што доприноси припреми студената за самостално и мотивисано континуирано учење и образовање.</w:t>
      </w:r>
    </w:p>
    <w:p w14:paraId="23EFE332" w14:textId="7B773301" w:rsidR="00E41ABD" w:rsidRPr="00ED7AB9" w:rsidRDefault="00A300B7" w:rsidP="00A755C6">
      <w:r w:rsidRPr="00ED7AB9">
        <w:t xml:space="preserve">Током претходног изборног периода др Бојан Љујић био је заменик председника Комисије за библиотеке Филозофског факултета Универзитета у Београду (од 2018. до 2021. </w:t>
      </w:r>
      <w:r w:rsidR="002824D8" w:rsidRPr="00ED7AB9">
        <w:t>г</w:t>
      </w:r>
      <w:r w:rsidRPr="00ED7AB9">
        <w:t xml:space="preserve">одине), као и представник Одељења за педагогију и андрагогију у Комисији за информатику Филозофског факултета Универзитета у Београду (од 2021. године до данас). У периоду од претходног избора у звање доцента </w:t>
      </w:r>
      <w:r w:rsidR="002824D8" w:rsidRPr="00ED7AB9">
        <w:t xml:space="preserve">др </w:t>
      </w:r>
      <w:r w:rsidRPr="00ED7AB9">
        <w:t>Бојан Љујић је био председник или члан неколико комисија за израду и одбрану завршних радова на основним и мастер студијама андрагогије.</w:t>
      </w:r>
      <w:r w:rsidR="00E41ABD" w:rsidRPr="00ED7AB9">
        <w:t xml:space="preserve"> Допринос др Бојана Љујића </w:t>
      </w:r>
      <w:r w:rsidR="00E41ABD" w:rsidRPr="00ED7AB9">
        <w:rPr>
          <w:color w:val="000000"/>
        </w:rPr>
        <w:t>академској и широј заједници</w:t>
      </w:r>
      <w:r w:rsidR="00E41ABD" w:rsidRPr="00ED7AB9">
        <w:t xml:space="preserve"> огледа се и у његовом ангажману као тренера у оквиру Програма стручног усавршавања за извођаче програма образовања одраслих (ЈПОА обуке).</w:t>
      </w:r>
      <w:r w:rsidR="00A755C6" w:rsidRPr="00ED7AB9">
        <w:t xml:space="preserve"> </w:t>
      </w:r>
    </w:p>
    <w:p w14:paraId="17CD54DF" w14:textId="3716B594" w:rsidR="00E41ABD" w:rsidRPr="00ED7AB9" w:rsidRDefault="00E41ABD" w:rsidP="00A755C6">
      <w:r w:rsidRPr="00ED7AB9">
        <w:t>У периоду од 2018. до 2020. године др Бојан Љујић био је координатор два пројекта – „</w:t>
      </w:r>
      <w:r w:rsidRPr="00ED7AB9">
        <w:rPr>
          <w:i/>
          <w:iCs/>
        </w:rPr>
        <w:t>Prison Education: The Way to be Free</w:t>
      </w:r>
      <w:r w:rsidRPr="00ED7AB9">
        <w:t>“ (Erasmus+ KA1 пројекат, ID пројекта: 2018-1-РС01 КА104-000304) чији је носилац било Друштво андрагога Србије и пројекта „</w:t>
      </w:r>
      <w:r w:rsidRPr="00ED7AB9">
        <w:rPr>
          <w:i/>
          <w:iCs/>
        </w:rPr>
        <w:t>Basic Andragogical Training for Prison Educators – BATPE</w:t>
      </w:r>
      <w:r w:rsidRPr="00ED7AB9">
        <w:t>“ (Erasmus+ KA2 пројекат, ID пројекта: 2018-1-RS01-KA204-000433) чији је носилац било Друштво андрагога Србије у сарадњи са Gebze Public Education Center – GPEC (Gebze, Турска) и KOINE (San Felice a Cancello, Италија) као партнера на пројекту.</w:t>
      </w:r>
    </w:p>
    <w:p w14:paraId="6F85B126" w14:textId="5AEC1A82" w:rsidR="00E41ABD" w:rsidRPr="00ED7AB9" w:rsidRDefault="00E41ABD" w:rsidP="00A755C6">
      <w:r w:rsidRPr="00ED7AB9">
        <w:t xml:space="preserve">Поред тога, др Бојан Љујић је од 2018. године члан </w:t>
      </w:r>
      <w:r w:rsidRPr="00ED7AB9">
        <w:rPr>
          <w:i/>
          <w:iCs/>
        </w:rPr>
        <w:t>Друштва андрагога Србије – ДАС</w:t>
      </w:r>
      <w:r w:rsidRPr="00ED7AB9">
        <w:t xml:space="preserve">, сарадник </w:t>
      </w:r>
      <w:r w:rsidRPr="00ED7AB9">
        <w:rPr>
          <w:i/>
          <w:iCs/>
        </w:rPr>
        <w:t>Друштва за образовање одраслих</w:t>
      </w:r>
      <w:r w:rsidRPr="00ED7AB9">
        <w:t xml:space="preserve">, члан међународне организације </w:t>
      </w:r>
      <w:r w:rsidRPr="00ED7AB9">
        <w:rPr>
          <w:i/>
          <w:iCs/>
        </w:rPr>
        <w:t>European Society for Research on the Education of Adults - ESREA</w:t>
      </w:r>
      <w:r w:rsidRPr="00ED7AB9">
        <w:t xml:space="preserve"> и члан међународне организације The </w:t>
      </w:r>
      <w:r w:rsidRPr="00ED7AB9">
        <w:rPr>
          <w:i/>
          <w:iCs/>
        </w:rPr>
        <w:t>International Society for Education Through Art – InSEA</w:t>
      </w:r>
      <w:r w:rsidRPr="00ED7AB9">
        <w:t xml:space="preserve">, док је у периоду од 2019. до 2021. године био члан </w:t>
      </w:r>
      <w:r w:rsidRPr="00ED7AB9">
        <w:rPr>
          <w:i/>
          <w:iCs/>
        </w:rPr>
        <w:t>Института за модерно образовање – ИМО</w:t>
      </w:r>
      <w:r w:rsidRPr="00ED7AB9">
        <w:t xml:space="preserve">. </w:t>
      </w:r>
    </w:p>
    <w:p w14:paraId="4441FEDD" w14:textId="33180B18" w:rsidR="0025676E" w:rsidRPr="00ED7AB9" w:rsidRDefault="0025676E" w:rsidP="00A755C6">
      <w:r w:rsidRPr="00ED7AB9">
        <w:t>Потребно је напоменути и да је др Бојан Љујић одржао приступно предавање за звање доцента - ужа научна област Андрагогија, дана 12.06.2018. године, са почетком у 12 сати, на Филозофском факултету у Београду, у учионици 211, на Одељењу за педагогију и андрагогију, са темом: „</w:t>
      </w:r>
      <w:r w:rsidRPr="00ED7AB9">
        <w:rPr>
          <w:i/>
          <w:iCs/>
        </w:rPr>
        <w:t>Комуникација и интеракција у виртуелном образовном окружењу</w:t>
      </w:r>
      <w:r w:rsidRPr="00ED7AB9">
        <w:t>“. Сви присутни чланови Комисије за припрему извештаја о кандидатима за избор у звање (проф. др Шефика Алибабић-Хоџић, проф. др Нада Качавенда Радић, проф. др Миомир Деспотовић, проф. др Александра Пејатовић и проф. др Жељко Бралић) оценили су приступно предавање максималном оценом 5.</w:t>
      </w:r>
    </w:p>
    <w:p w14:paraId="44A0CD98" w14:textId="77777777" w:rsidR="00ED7AB9" w:rsidRPr="00ED7AB9" w:rsidRDefault="00ED7AB9" w:rsidP="00A755C6"/>
    <w:p w14:paraId="67876B53" w14:textId="77777777" w:rsidR="00434EC4" w:rsidRPr="00ED7AB9" w:rsidRDefault="00434EC4" w:rsidP="00A755C6">
      <w:pPr>
        <w:rPr>
          <w:b/>
          <w:bCs/>
        </w:rPr>
      </w:pPr>
      <w:r w:rsidRPr="00ED7AB9">
        <w:rPr>
          <w:b/>
          <w:bCs/>
        </w:rPr>
        <w:t xml:space="preserve">Научно-истраживачки рад </w:t>
      </w:r>
    </w:p>
    <w:p w14:paraId="5C5691E7" w14:textId="5FB262F2" w:rsidR="00541677" w:rsidRPr="00ED7AB9" w:rsidRDefault="00434EC4" w:rsidP="00A755C6">
      <w:r w:rsidRPr="00ED7AB9">
        <w:t>Библиографија</w:t>
      </w:r>
      <w:r w:rsidR="007D4FED" w:rsidRPr="00ED7AB9">
        <w:t xml:space="preserve"> др</w:t>
      </w:r>
      <w:r w:rsidRPr="00ED7AB9">
        <w:t xml:space="preserve"> Бојана Љујића броји 38 ауторских и коауторских радова са разноврсном научном категоризацијом. </w:t>
      </w:r>
      <w:r w:rsidR="00541677" w:rsidRPr="00ED7AB9">
        <w:t>Међу публикованим радовима издвајамо следеће:</w:t>
      </w:r>
    </w:p>
    <w:p w14:paraId="4C909B53" w14:textId="332E55C3" w:rsidR="002824D8" w:rsidRPr="00ED7AB9" w:rsidRDefault="00434EC4" w:rsidP="00A755C6">
      <w:pPr>
        <w:pStyle w:val="ListParagraph"/>
        <w:numPr>
          <w:ilvl w:val="0"/>
          <w:numId w:val="1"/>
        </w:numPr>
      </w:pPr>
      <w:r w:rsidRPr="00ED7AB9">
        <w:rPr>
          <w:b/>
          <w:bCs/>
        </w:rPr>
        <w:lastRenderedPageBreak/>
        <w:t>Љујић, Б.,</w:t>
      </w:r>
      <w:r w:rsidRPr="00ED7AB9">
        <w:t xml:space="preserve"> &amp; Сенић Ружић, М. (2020). Студенти као креатори образовног садржаја у онлине образовању одраслих. </w:t>
      </w:r>
      <w:r w:rsidRPr="00ED7AB9">
        <w:rPr>
          <w:i/>
          <w:iCs/>
        </w:rPr>
        <w:t>Андрагошке студије</w:t>
      </w:r>
      <w:r w:rsidRPr="00ED7AB9">
        <w:t>, (1), 179-195.</w:t>
      </w:r>
      <w:r w:rsidR="00541677" w:rsidRPr="00ED7AB9">
        <w:t xml:space="preserve"> </w:t>
      </w:r>
      <w:hyperlink r:id="rId5" w:history="1">
        <w:r w:rsidR="00541677" w:rsidRPr="00ED7AB9">
          <w:rPr>
            <w:rStyle w:val="Hyperlink"/>
            <w:rFonts w:eastAsia="Calibri"/>
          </w:rPr>
          <w:t>http://dx.doi.org/10.5937/AndStud2001179L</w:t>
        </w:r>
      </w:hyperlink>
      <w:r w:rsidR="00541677" w:rsidRPr="00ED7AB9">
        <w:t xml:space="preserve"> (</w:t>
      </w:r>
      <w:r w:rsidR="00541677" w:rsidRPr="00ED7AB9">
        <w:rPr>
          <w:b/>
          <w:bCs/>
        </w:rPr>
        <w:t>М24</w:t>
      </w:r>
      <w:r w:rsidR="00541677" w:rsidRPr="00ED7AB9">
        <w:t>)</w:t>
      </w:r>
    </w:p>
    <w:p w14:paraId="13390FE0" w14:textId="5643F8E3" w:rsidR="00434EC4" w:rsidRPr="00ED7AB9" w:rsidRDefault="00541677" w:rsidP="00A755C6">
      <w:r w:rsidRPr="00ED7AB9">
        <w:t xml:space="preserve">У раду су саопштени резултати квалитативног истраживања о неопходности </w:t>
      </w:r>
      <w:r w:rsidR="003E3980" w:rsidRPr="00ED7AB9">
        <w:t xml:space="preserve">заснивања </w:t>
      </w:r>
      <w:r w:rsidRPr="00ED7AB9">
        <w:t>онлајн образовањ</w:t>
      </w:r>
      <w:r w:rsidR="003E3980" w:rsidRPr="00ED7AB9">
        <w:t>а</w:t>
      </w:r>
      <w:r w:rsidRPr="00ED7AB9">
        <w:t xml:space="preserve"> на </w:t>
      </w:r>
      <w:r w:rsidR="003E3980" w:rsidRPr="00ED7AB9">
        <w:t>интензивној</w:t>
      </w:r>
      <w:r w:rsidRPr="00ED7AB9">
        <w:t xml:space="preserve"> интеракцији између свих учесника у образовном процесу. Интеракција на релацији студенти – образовни садржај значајна је јер у њој студенти остварују своју улогу креатора онлајн образовних садржаја. </w:t>
      </w:r>
      <w:r w:rsidR="003E3980" w:rsidRPr="00ED7AB9">
        <w:t>Како</w:t>
      </w:r>
      <w:r w:rsidRPr="00ED7AB9">
        <w:t xml:space="preserve"> би се сагледао и разумео допринос студената у контексту креирања садржаја онлајн образовања, спроведено је квалитативно истраживање са студентима друге и четврте године основних студија андрагогије на Филозофском факултету у Београду, у оквиру курса Онлајн образовање одраслих, који је реализован путем </w:t>
      </w:r>
      <w:r w:rsidR="003E3980" w:rsidRPr="00ED7AB9">
        <w:t>Moodle LMS</w:t>
      </w:r>
      <w:r w:rsidRPr="00ED7AB9">
        <w:t xml:space="preserve">. У раду је приказана једна наставна јединица као пример добре праксе позиционирања студената у сам центар онлајн образовног процеса. Резултати истраживања потврђују да интеракцијом са образовним садржајима студенти битно доприносе модификовању и </w:t>
      </w:r>
      <w:r w:rsidR="003E3980" w:rsidRPr="00ED7AB9">
        <w:t>креирању</w:t>
      </w:r>
      <w:r w:rsidRPr="00ED7AB9">
        <w:t xml:space="preserve"> нових образовних садржаја, при чему су идентификовани </w:t>
      </w:r>
      <w:r w:rsidR="003E3980" w:rsidRPr="00ED7AB9">
        <w:t>значајни</w:t>
      </w:r>
      <w:r w:rsidRPr="00ED7AB9">
        <w:t xml:space="preserve"> андрагошки моменти који </w:t>
      </w:r>
      <w:r w:rsidR="003E3980" w:rsidRPr="00ED7AB9">
        <w:t>„</w:t>
      </w:r>
      <w:r w:rsidRPr="00ED7AB9">
        <w:t>виртуелне светове</w:t>
      </w:r>
      <w:r w:rsidR="003E3980" w:rsidRPr="00ED7AB9">
        <w:t>“</w:t>
      </w:r>
      <w:r w:rsidRPr="00ED7AB9">
        <w:t xml:space="preserve"> претварају у виртуелна образовна окружења</w:t>
      </w:r>
      <w:r w:rsidR="003E3980" w:rsidRPr="00ED7AB9">
        <w:t>.</w:t>
      </w:r>
    </w:p>
    <w:p w14:paraId="69B56AAC" w14:textId="7B2F4E44" w:rsidR="00434EC4" w:rsidRPr="00ED7AB9" w:rsidRDefault="00434EC4" w:rsidP="00A755C6">
      <w:pPr>
        <w:pStyle w:val="ListParagraph"/>
        <w:numPr>
          <w:ilvl w:val="0"/>
          <w:numId w:val="1"/>
        </w:numPr>
      </w:pPr>
      <w:r w:rsidRPr="00ED7AB9">
        <w:t xml:space="preserve">Ilić Rajković, A., Senić Ružić, M. &amp; </w:t>
      </w:r>
      <w:r w:rsidRPr="00ED7AB9">
        <w:rPr>
          <w:b/>
          <w:bCs/>
        </w:rPr>
        <w:t>Ljujić, B.</w:t>
      </w:r>
      <w:r w:rsidRPr="00ED7AB9">
        <w:t xml:space="preserve"> (2019). Board Games as Educational Media: Creating and Playing Board Games for Acquiring Knowledge of History. </w:t>
      </w:r>
      <w:r w:rsidRPr="00ED7AB9">
        <w:rPr>
          <w:i/>
        </w:rPr>
        <w:t>IARTEM e-journal</w:t>
      </w:r>
      <w:r w:rsidRPr="00ED7AB9">
        <w:t xml:space="preserve">, </w:t>
      </w:r>
      <w:r w:rsidRPr="00ED7AB9">
        <w:rPr>
          <w:i/>
        </w:rPr>
        <w:t>11</w:t>
      </w:r>
      <w:r w:rsidRPr="00ED7AB9">
        <w:t>(2), 1-21.</w:t>
      </w:r>
      <w:r w:rsidR="003E3980" w:rsidRPr="00ED7AB9">
        <w:t xml:space="preserve"> </w:t>
      </w:r>
      <w:hyperlink r:id="rId6" w:history="1">
        <w:r w:rsidR="003E3980" w:rsidRPr="00ED7AB9">
          <w:rPr>
            <w:rStyle w:val="Hyperlink"/>
          </w:rPr>
          <w:t>https://doi.org/10.21344/iartem.v11i2.582</w:t>
        </w:r>
      </w:hyperlink>
      <w:r w:rsidR="003E3980" w:rsidRPr="00ED7AB9">
        <w:t xml:space="preserve"> (</w:t>
      </w:r>
      <w:r w:rsidR="003E3980" w:rsidRPr="00ED7AB9">
        <w:rPr>
          <w:b/>
          <w:bCs/>
        </w:rPr>
        <w:t>М23</w:t>
      </w:r>
      <w:r w:rsidR="003E3980" w:rsidRPr="00ED7AB9">
        <w:t>)</w:t>
      </w:r>
    </w:p>
    <w:p w14:paraId="5F678271" w14:textId="22AF2AE9" w:rsidR="00464C39" w:rsidRPr="00ED7AB9" w:rsidRDefault="003E3980" w:rsidP="00A755C6">
      <w:r w:rsidRPr="00ED7AB9">
        <w:t xml:space="preserve">У </w:t>
      </w:r>
      <w:r w:rsidR="0088501C" w:rsidRPr="00ED7AB9">
        <w:t xml:space="preserve">овом </w:t>
      </w:r>
      <w:r w:rsidRPr="00ED7AB9">
        <w:t xml:space="preserve">раду приказани </w:t>
      </w:r>
      <w:r w:rsidR="0088501C" w:rsidRPr="00ED7AB9">
        <w:t xml:space="preserve">су </w:t>
      </w:r>
      <w:r w:rsidRPr="00ED7AB9">
        <w:t>налази квалитативног истраживања о креирању и коришћењу друштвених игара као образовног медија у настави историје. Истраживање је спроведено на курсу Историја школства у Србији (Београдски универзитет), на узорку од 58 студената педагогије подељених у две групе (13 дизајнера игара и 45 евалуатора) и предметног наставника. Ученици су били ангажовани у пројектном учењу са задатком да креирају, учествују и процењују друштвене игре. Након тих активности ученици су изнели своја виђења могућности примене друштвених игара у настави историје у оквиру фокус група. Студенти-дизајнери истакли су да је стварање друштвене игре изазов који захтева софистицирани интелектуални и емоционални ангажман, као и да су стекли знање о историји кроз решавање проблема. Они наставника доживљавају као покретача и фацилитатора у процесу учења. Студенти-евалуатори су расправљали о томе да су им игре помогле у стицању и ревизији знања из нов</w:t>
      </w:r>
      <w:r w:rsidR="00464C39" w:rsidRPr="00ED7AB9">
        <w:t>е</w:t>
      </w:r>
      <w:r w:rsidRPr="00ED7AB9">
        <w:t xml:space="preserve"> и необичн</w:t>
      </w:r>
      <w:r w:rsidR="00464C39" w:rsidRPr="00ED7AB9">
        <w:t xml:space="preserve">е </w:t>
      </w:r>
      <w:r w:rsidRPr="00ED7AB9">
        <w:t>перспектив</w:t>
      </w:r>
      <w:r w:rsidR="00464C39" w:rsidRPr="00ED7AB9">
        <w:t>е</w:t>
      </w:r>
      <w:r w:rsidRPr="00ED7AB9">
        <w:t>.</w:t>
      </w:r>
      <w:r w:rsidR="00464C39" w:rsidRPr="00ED7AB9">
        <w:t xml:space="preserve"> На основу резултата истраживања и промишљања учесника, закључује се да креирање и играње друштвених игара има велике потенцијале и треба да буде више заступљено у настави историје, да такав приступ даје слободу свим актерима у процесу учење</w:t>
      </w:r>
      <w:r w:rsidR="0088501C" w:rsidRPr="00ED7AB9">
        <w:t>, а посебно</w:t>
      </w:r>
      <w:r w:rsidR="00464C39" w:rsidRPr="00ED7AB9">
        <w:t xml:space="preserve"> у контексту разумевања, охрабривања и стварањ</w:t>
      </w:r>
      <w:r w:rsidR="0088501C" w:rsidRPr="00ED7AB9">
        <w:t>а</w:t>
      </w:r>
      <w:r w:rsidR="00464C39" w:rsidRPr="00ED7AB9">
        <w:t xml:space="preserve"> нових потенцијала за учење и подучавање. </w:t>
      </w:r>
    </w:p>
    <w:p w14:paraId="33F85218" w14:textId="3FAAC8B1" w:rsidR="00464C39" w:rsidRPr="00ED7AB9" w:rsidRDefault="0088501C" w:rsidP="00A755C6">
      <w:pPr>
        <w:pStyle w:val="ListParagraph"/>
        <w:numPr>
          <w:ilvl w:val="0"/>
          <w:numId w:val="1"/>
        </w:numPr>
      </w:pPr>
      <w:r w:rsidRPr="00ED7AB9">
        <w:t xml:space="preserve">Миљковић, Ј. &amp; </w:t>
      </w:r>
      <w:r w:rsidRPr="00ED7AB9">
        <w:rPr>
          <w:b/>
          <w:bCs/>
        </w:rPr>
        <w:t>Љујић, Б</w:t>
      </w:r>
      <w:r w:rsidRPr="00ED7AB9">
        <w:t xml:space="preserve">. (2022). Допринос Димитрија Матића српској политици образовања одраслих у </w:t>
      </w:r>
      <w:r w:rsidRPr="00ED7AB9">
        <w:rPr>
          <w:rFonts w:eastAsia="Calibri"/>
        </w:rPr>
        <w:t xml:space="preserve">XIX </w:t>
      </w:r>
      <w:r w:rsidRPr="00ED7AB9">
        <w:t xml:space="preserve">веку. </w:t>
      </w:r>
      <w:r w:rsidRPr="00ED7AB9">
        <w:rPr>
          <w:i/>
          <w:iCs/>
        </w:rPr>
        <w:t>Андрагошке студије</w:t>
      </w:r>
      <w:r w:rsidRPr="00ED7AB9">
        <w:t xml:space="preserve"> (1), 9-26. </w:t>
      </w:r>
      <w:hyperlink r:id="rId7" w:history="1">
        <w:r w:rsidRPr="00ED7AB9">
          <w:rPr>
            <w:rStyle w:val="Hyperlink"/>
          </w:rPr>
          <w:t>http://dx.doi.org/10.5937/AndStud2201009M</w:t>
        </w:r>
      </w:hyperlink>
      <w:r w:rsidRPr="00ED7AB9">
        <w:t xml:space="preserve"> (</w:t>
      </w:r>
      <w:r w:rsidRPr="00ED7AB9">
        <w:rPr>
          <w:b/>
          <w:bCs/>
        </w:rPr>
        <w:t>М23</w:t>
      </w:r>
      <w:r w:rsidRPr="00ED7AB9">
        <w:t>)</w:t>
      </w:r>
    </w:p>
    <w:p w14:paraId="30C6946B" w14:textId="1E90BCBE" w:rsidR="00464C39" w:rsidRPr="00ED7AB9" w:rsidRDefault="0088501C" w:rsidP="00A755C6">
      <w:r w:rsidRPr="00ED7AB9">
        <w:lastRenderedPageBreak/>
        <w:t xml:space="preserve">Рад се бави доприносом Димитрија Матића конституисању и развоју образовања одраслих у Србији у </w:t>
      </w:r>
      <w:r w:rsidRPr="00ED7AB9">
        <w:rPr>
          <w:rFonts w:eastAsia="Calibri"/>
        </w:rPr>
        <w:t xml:space="preserve">XIX </w:t>
      </w:r>
      <w:r w:rsidRPr="00ED7AB9">
        <w:t>веку. Резултати истраживања указују на значајан допринос Димитрија Матића развоју институционалног образовања одраслих у успостављању мрежа читаоница у Србији, (ре)оснивању недељних (повторних) школа, конституисању учитељских зборова и обнављању учитељских течајева. Идентификовани су и доприноси Димитрија Матића на подручју успостављања легислативе образовања одраслих и креирања институционалних, кадровских, програмских и финансијских предуслова за функционисање институција образовања одраслих. Установљено је да постоје основе да се доведе у питање успех функционисања појединих андрагошких институција које је успоставио Димитрије Матић, што не умањује његов значај у пионирским напорима у развијању образовања одраслих.</w:t>
      </w:r>
    </w:p>
    <w:p w14:paraId="0D4FD49C" w14:textId="25DE8650" w:rsidR="00464C39" w:rsidRPr="00ED7AB9" w:rsidRDefault="00D22097" w:rsidP="00A755C6">
      <w:pPr>
        <w:pStyle w:val="ListParagraph"/>
        <w:numPr>
          <w:ilvl w:val="0"/>
          <w:numId w:val="1"/>
        </w:numPr>
      </w:pPr>
      <w:r w:rsidRPr="00ED7AB9">
        <w:rPr>
          <w:b/>
          <w:bCs/>
        </w:rPr>
        <w:t>Љујић, Б</w:t>
      </w:r>
      <w:r w:rsidRPr="00ED7AB9">
        <w:t xml:space="preserve">. &amp; Миљковић, Ј. (2022). Употреба филма као образовног медија у високошколској настави. </w:t>
      </w:r>
      <w:r w:rsidRPr="00ED7AB9">
        <w:rPr>
          <w:i/>
          <w:iCs/>
        </w:rPr>
        <w:t>Настава и васпитање</w:t>
      </w:r>
      <w:r w:rsidRPr="00ED7AB9">
        <w:t xml:space="preserve">, </w:t>
      </w:r>
      <w:r w:rsidRPr="00ED7AB9">
        <w:rPr>
          <w:i/>
          <w:iCs/>
        </w:rPr>
        <w:t>71</w:t>
      </w:r>
      <w:r w:rsidRPr="00ED7AB9">
        <w:t xml:space="preserve">(1), 67-80. </w:t>
      </w:r>
      <w:hyperlink r:id="rId8" w:history="1">
        <w:r w:rsidRPr="00ED7AB9">
          <w:rPr>
            <w:rStyle w:val="Hyperlink"/>
          </w:rPr>
          <w:t>https://doi.org/10.5937/nasvas2201067L</w:t>
        </w:r>
      </w:hyperlink>
      <w:r w:rsidRPr="00ED7AB9">
        <w:t xml:space="preserve"> (</w:t>
      </w:r>
      <w:r w:rsidRPr="00ED7AB9">
        <w:rPr>
          <w:b/>
          <w:bCs/>
        </w:rPr>
        <w:t>М24</w:t>
      </w:r>
      <w:r w:rsidRPr="00ED7AB9">
        <w:t>)</w:t>
      </w:r>
    </w:p>
    <w:p w14:paraId="51774450" w14:textId="629190FD" w:rsidR="0088501C" w:rsidRPr="00ED7AB9" w:rsidRDefault="00D22097" w:rsidP="00A755C6">
      <w:r w:rsidRPr="00ED7AB9">
        <w:t>Рад је настао као резултат емпиријског, квалитативног истраживања спроведено</w:t>
      </w:r>
      <w:r w:rsidR="00B852F2" w:rsidRPr="00ED7AB9">
        <w:t>г</w:t>
      </w:r>
      <w:r w:rsidRPr="00ED7AB9">
        <w:t xml:space="preserve"> са циљем да се сагледа и схвати допринос примене филма као образовног медија у високошколској настави у доменима остваривања образовних исхода, емоционалног и когнитивног побуђивања и ангажовања студената, подстицања рефлексивности и само-рефлексивности у односу са филмом као специфичним носиоцем образовног садржаја, који се дешавају у виртуелним образовним окружењима. Кроз фазе прикупљања података и обраде података, установљено је да резултати истовремено могу да се схвате као својеврсне практичне образовне импликације, а који недвосмислено говоре о томе да употреба филма као образовног медија подстиче:</w:t>
      </w:r>
      <w:r w:rsidR="00A755C6" w:rsidRPr="00ED7AB9">
        <w:t xml:space="preserve"> </w:t>
      </w:r>
      <w:r w:rsidRPr="00ED7AB9">
        <w:t xml:space="preserve">емоционално и когнитивно побуђивање студената, имало оно позитиван или негативан предзнак; </w:t>
      </w:r>
      <w:r w:rsidR="00211D33" w:rsidRPr="00ED7AB9">
        <w:t xml:space="preserve">потом, </w:t>
      </w:r>
      <w:r w:rsidRPr="00ED7AB9">
        <w:t>истрајност студената у реализацији задатка и коначном остварењу образовних циљева;</w:t>
      </w:r>
      <w:r w:rsidR="00211D33" w:rsidRPr="00ED7AB9">
        <w:t xml:space="preserve"> те</w:t>
      </w:r>
      <w:r w:rsidRPr="00ED7AB9">
        <w:t xml:space="preserve"> интроспективност, која даље дефинише квалитет сазнајних увида, рефлексију и саморефлексију усмерену ка остваривању конкретних образовних циљева предефинисаних јединицама учења.</w:t>
      </w:r>
    </w:p>
    <w:p w14:paraId="601AE1A7" w14:textId="315CA074" w:rsidR="00211D33" w:rsidRPr="00ED7AB9" w:rsidRDefault="00211D33" w:rsidP="00A755C6">
      <w:pPr>
        <w:pStyle w:val="ListParagraph"/>
        <w:numPr>
          <w:ilvl w:val="0"/>
          <w:numId w:val="1"/>
        </w:numPr>
      </w:pPr>
      <w:r w:rsidRPr="00ED7AB9">
        <w:rPr>
          <w:b/>
          <w:bCs/>
        </w:rPr>
        <w:t>Љујић, Б.</w:t>
      </w:r>
      <w:r w:rsidRPr="00ED7AB9">
        <w:t xml:space="preserve"> (2021). Онлајн образовање одраслих: када алтернатива постане нужност. У Ш. Алибабић (ур.), </w:t>
      </w:r>
      <w:r w:rsidRPr="00ED7AB9">
        <w:rPr>
          <w:i/>
          <w:iCs/>
        </w:rPr>
        <w:t>Живот у кризним временима – андрагошки погледи</w:t>
      </w:r>
      <w:r w:rsidRPr="00ED7AB9">
        <w:t xml:space="preserve"> (стр. 91-104). Филозофски факултет Универзитета у Београду. (</w:t>
      </w:r>
      <w:r w:rsidRPr="00ED7AB9">
        <w:rPr>
          <w:b/>
          <w:bCs/>
        </w:rPr>
        <w:t>М44</w:t>
      </w:r>
      <w:r w:rsidRPr="00ED7AB9">
        <w:t>)</w:t>
      </w:r>
    </w:p>
    <w:p w14:paraId="50541A9C" w14:textId="4B23B31C" w:rsidR="00211D33" w:rsidRPr="00ED7AB9" w:rsidRDefault="00B852F2" w:rsidP="00A755C6">
      <w:r w:rsidRPr="00ED7AB9">
        <w:t>У р</w:t>
      </w:r>
      <w:r w:rsidR="00211D33" w:rsidRPr="00ED7AB9">
        <w:t>ад</w:t>
      </w:r>
      <w:r w:rsidRPr="00ED7AB9">
        <w:t>у</w:t>
      </w:r>
      <w:r w:rsidR="00211D33" w:rsidRPr="00ED7AB9">
        <w:t xml:space="preserve"> </w:t>
      </w:r>
      <w:r w:rsidRPr="00ED7AB9">
        <w:t>су приказани резултати</w:t>
      </w:r>
      <w:r w:rsidR="00211D33" w:rsidRPr="00ED7AB9">
        <w:t xml:space="preserve"> теоријско-емпиријског, квалитативног истраживања о онлајн образовању у периоду пандемије вируса COVID-19</w:t>
      </w:r>
      <w:r w:rsidRPr="00ED7AB9">
        <w:t xml:space="preserve"> који</w:t>
      </w:r>
      <w:r w:rsidR="00211D33" w:rsidRPr="00ED7AB9">
        <w:t xml:space="preserve"> указују да онлајн образовање у кризним условима води ка социјално-трансакционом дистанцирању, да се традиционално образовање у кризним условима преферира у односу на онлајн образовање, као и да кључне улоге учесника нису присутне у онлајн образовању које се реализује у условима пандемије, што отвара проблеме, правце унапређивања, али и потребу за даљ</w:t>
      </w:r>
      <w:r w:rsidRPr="00ED7AB9">
        <w:t>им</w:t>
      </w:r>
      <w:r w:rsidR="00211D33" w:rsidRPr="00ED7AB9">
        <w:t xml:space="preserve"> истраживањ</w:t>
      </w:r>
      <w:r w:rsidRPr="00ED7AB9">
        <w:t>им</w:t>
      </w:r>
      <w:r w:rsidR="00211D33" w:rsidRPr="00ED7AB9">
        <w:t>а праксе онлајн образовања одраслих.</w:t>
      </w:r>
    </w:p>
    <w:p w14:paraId="6AD40359" w14:textId="44614A07" w:rsidR="00B852F2" w:rsidRPr="00ED7AB9" w:rsidRDefault="00B852F2" w:rsidP="00A755C6"/>
    <w:p w14:paraId="58D454EF" w14:textId="77777777" w:rsidR="007D4FED" w:rsidRPr="00ED7AB9" w:rsidRDefault="007D4FED" w:rsidP="00A755C6">
      <w:pPr>
        <w:jc w:val="left"/>
      </w:pPr>
      <w:r w:rsidRPr="00ED7AB9">
        <w:rPr>
          <w:rStyle w:val="FontStyle22"/>
          <w:sz w:val="24"/>
          <w:szCs w:val="24"/>
          <w:lang w:eastAsia="sr-Latn-CS"/>
        </w:rPr>
        <w:lastRenderedPageBreak/>
        <w:t xml:space="preserve">Оцена испуњености законских услова и критеријума за избор у предложено наставничко звање </w:t>
      </w:r>
    </w:p>
    <w:p w14:paraId="64CB43F1" w14:textId="6BD440EC" w:rsidR="007D4FED" w:rsidRPr="00ED7AB9" w:rsidRDefault="007D4FED" w:rsidP="00A755C6">
      <w:r w:rsidRPr="00ED7AB9">
        <w:t>Кандидат др Бојан Љујић је испунио обавезни услов за избор у звање доцента, објавивши у периоду од претходног избора у звање доцента два рада из категорије М23, два рада из категорије М24, три рада из категорије М63, те по један рад из категорија М</w:t>
      </w:r>
      <w:r w:rsidR="00A25B22" w:rsidRPr="00ED7AB9">
        <w:t>33, М44, М51</w:t>
      </w:r>
      <w:r w:rsidRPr="00ED7AB9">
        <w:t xml:space="preserve"> и М</w:t>
      </w:r>
      <w:r w:rsidR="00A25B22" w:rsidRPr="00ED7AB9">
        <w:t>66</w:t>
      </w:r>
      <w:r w:rsidRPr="00ED7AB9">
        <w:t>.</w:t>
      </w:r>
    </w:p>
    <w:p w14:paraId="64FA5CB3" w14:textId="2FB17568" w:rsidR="007D4FED" w:rsidRPr="00ED7AB9" w:rsidRDefault="007D4FED" w:rsidP="00A755C6">
      <w:r w:rsidRPr="00ED7AB9">
        <w:t xml:space="preserve">Према резултатима евалуације педагошког рада у студентским анкетама почевши </w:t>
      </w:r>
      <w:r w:rsidR="00A25B22" w:rsidRPr="00ED7AB9">
        <w:t xml:space="preserve">од 2018. </w:t>
      </w:r>
      <w:r w:rsidRPr="00ED7AB9">
        <w:t xml:space="preserve">а закључно са </w:t>
      </w:r>
      <w:r w:rsidR="00A25B22" w:rsidRPr="00ED7AB9">
        <w:t xml:space="preserve">2022. </w:t>
      </w:r>
      <w:r w:rsidRPr="00ED7AB9">
        <w:t xml:space="preserve">годином, кандидат </w:t>
      </w:r>
      <w:r w:rsidR="00A25B22" w:rsidRPr="00ED7AB9">
        <w:t xml:space="preserve">др Бојан Љујић </w:t>
      </w:r>
      <w:r w:rsidRPr="00ED7AB9">
        <w:t>је за наставу</w:t>
      </w:r>
      <w:r w:rsidR="00A25B22" w:rsidRPr="00ED7AB9">
        <w:t xml:space="preserve"> на</w:t>
      </w:r>
      <w:r w:rsidRPr="00ED7AB9">
        <w:t xml:space="preserve"> предмет</w:t>
      </w:r>
      <w:r w:rsidR="00A25B22" w:rsidRPr="00ED7AB9">
        <w:t>у</w:t>
      </w:r>
      <w:r w:rsidRPr="00ED7AB9">
        <w:t xml:space="preserve"> </w:t>
      </w:r>
      <w:r w:rsidR="00A25B22" w:rsidRPr="00ED7AB9">
        <w:t xml:space="preserve">Андрагогија комуникација и медија </w:t>
      </w:r>
      <w:r w:rsidRPr="00ED7AB9">
        <w:t>оцењен просечном оценом 4</w:t>
      </w:r>
      <w:r w:rsidR="00A25B22" w:rsidRPr="00ED7AB9">
        <w:t>.30</w:t>
      </w:r>
      <w:r w:rsidRPr="00ED7AB9">
        <w:t xml:space="preserve">, </w:t>
      </w:r>
      <w:r w:rsidR="00A25B22" w:rsidRPr="00ED7AB9">
        <w:t xml:space="preserve">за наставу на предмету Образовање и комуникационе вештине одраслих </w:t>
      </w:r>
      <w:r w:rsidRPr="00ED7AB9">
        <w:t>просечном оценом 4</w:t>
      </w:r>
      <w:r w:rsidR="00A25B22" w:rsidRPr="00ED7AB9">
        <w:t>.60, за наставу на предмету Онлајн образовање одраслих просечном оценом 4.95, а за наставу на предмету Комуникационо-медијско образовање одраслих (мастер студије) просечном оценом 5.00.</w:t>
      </w:r>
    </w:p>
    <w:p w14:paraId="2A800D6C" w14:textId="0A968720" w:rsidR="00A25B22" w:rsidRPr="00ED7AB9" w:rsidRDefault="00A25B22" w:rsidP="00A755C6">
      <w:r w:rsidRPr="00ED7AB9">
        <w:t>Узимајући у обзир</w:t>
      </w:r>
      <w:r w:rsidR="007D4FED" w:rsidRPr="00ED7AB9">
        <w:t xml:space="preserve"> специфичност научне области </w:t>
      </w:r>
      <w:r w:rsidRPr="00ED7AB9">
        <w:t>која се одликује</w:t>
      </w:r>
      <w:r w:rsidR="007D4FED" w:rsidRPr="00ED7AB9">
        <w:t xml:space="preserve"> сразмерно мали</w:t>
      </w:r>
      <w:r w:rsidRPr="00ED7AB9">
        <w:t>м</w:t>
      </w:r>
      <w:r w:rsidR="007D4FED" w:rsidRPr="00ED7AB9">
        <w:t xml:space="preserve"> број</w:t>
      </w:r>
      <w:r w:rsidRPr="00ED7AB9">
        <w:t>ем</w:t>
      </w:r>
      <w:r w:rsidR="007D4FED" w:rsidRPr="00ED7AB9">
        <w:t xml:space="preserve"> студената на свим нивоима студија – </w:t>
      </w:r>
      <w:r w:rsidRPr="00ED7AB9">
        <w:t xml:space="preserve">др Бојан Љујић </w:t>
      </w:r>
      <w:r w:rsidR="007D4FED" w:rsidRPr="00ED7AB9">
        <w:t>имао је у протеклом периоду значајн</w:t>
      </w:r>
      <w:r w:rsidRPr="00ED7AB9">
        <w:t>о</w:t>
      </w:r>
      <w:r w:rsidR="007D4FED" w:rsidRPr="00ED7AB9">
        <w:t xml:space="preserve"> </w:t>
      </w:r>
      <w:r w:rsidRPr="00ED7AB9">
        <w:t>постигнуће</w:t>
      </w:r>
      <w:r w:rsidR="007D4FED" w:rsidRPr="00ED7AB9">
        <w:t xml:space="preserve"> </w:t>
      </w:r>
      <w:r w:rsidR="0051132F" w:rsidRPr="00ED7AB9">
        <w:t xml:space="preserve">у </w:t>
      </w:r>
      <w:r w:rsidR="007D4FED" w:rsidRPr="00ED7AB9">
        <w:t xml:space="preserve">комисијама за израду завршних радова на академским мастер студијама. </w:t>
      </w:r>
      <w:r w:rsidRPr="00ED7AB9">
        <w:t>Председник је комисија за израду завршног рада на мастер студијама две кандидаткиње - Мајде Ричер и Тијане Станковић</w:t>
      </w:r>
      <w:r w:rsidR="0051132F" w:rsidRPr="00ED7AB9">
        <w:t>, а члан је три комисије за одбрану мастер радова</w:t>
      </w:r>
      <w:r w:rsidRPr="00ED7AB9">
        <w:t xml:space="preserve">. </w:t>
      </w:r>
    </w:p>
    <w:p w14:paraId="65F42352" w14:textId="57126328" w:rsidR="0051132F" w:rsidRPr="00ED7AB9" w:rsidRDefault="007D4FED" w:rsidP="00A755C6">
      <w:r w:rsidRPr="00ED7AB9">
        <w:t xml:space="preserve">Оно чиме се ангажман др </w:t>
      </w:r>
      <w:r w:rsidR="0051132F" w:rsidRPr="00ED7AB9">
        <w:t xml:space="preserve">Бојана Љујића </w:t>
      </w:r>
      <w:r w:rsidRPr="00ED7AB9">
        <w:t xml:space="preserve">посебно одликује јесу </w:t>
      </w:r>
      <w:r w:rsidR="0051132F" w:rsidRPr="00ED7AB9">
        <w:rPr>
          <w:color w:val="000000"/>
        </w:rPr>
        <w:t>руковођење и учешће у међународним научним и/или стручним пројекатима („</w:t>
      </w:r>
      <w:r w:rsidR="0051132F" w:rsidRPr="00ED7AB9">
        <w:rPr>
          <w:i/>
          <w:iCs/>
        </w:rPr>
        <w:t>Prison Education: The Way to be Free</w:t>
      </w:r>
      <w:r w:rsidR="0051132F" w:rsidRPr="00ED7AB9">
        <w:t>“; Erasmus+ KA1 пројекат, ID пројекта: 2018-1-РС01 КА104-000304 и „</w:t>
      </w:r>
      <w:r w:rsidR="0051132F" w:rsidRPr="00ED7AB9">
        <w:rPr>
          <w:i/>
          <w:iCs/>
        </w:rPr>
        <w:t>Basic Andragogical Training for Prison Educators – BATPE</w:t>
      </w:r>
      <w:r w:rsidR="0051132F" w:rsidRPr="00ED7AB9">
        <w:t>“; Erasmus+ KA2 пројекат, ID пројекта: 2018-1-RS01-KA204-000433).</w:t>
      </w:r>
    </w:p>
    <w:p w14:paraId="03357AE1" w14:textId="5E95AC19" w:rsidR="0051132F" w:rsidRPr="00ED7AB9" w:rsidRDefault="007D4FED" w:rsidP="00A755C6">
      <w:r w:rsidRPr="00ED7AB9">
        <w:t xml:space="preserve">Др </w:t>
      </w:r>
      <w:r w:rsidR="0051132F" w:rsidRPr="00ED7AB9">
        <w:t>Бојан Љујић био је заменик председника Комисије за библиотеке Филозофског факултета Универзитета у Београду (од 2018. до 2021. године), као и представник Одељења за педагогију и андрагогију у Комисији за информатику Филозофског факултета Универзитета у Београду (од 2021. године).</w:t>
      </w:r>
    </w:p>
    <w:p w14:paraId="16B939D2" w14:textId="13A551C5" w:rsidR="007D4FED" w:rsidRPr="00ED7AB9" w:rsidRDefault="007D4FED" w:rsidP="00A755C6">
      <w:r w:rsidRPr="00ED7AB9">
        <w:t xml:space="preserve">Према подацима које је кандидат доставио, </w:t>
      </w:r>
      <w:r w:rsidR="0051132F" w:rsidRPr="00ED7AB9">
        <w:t>радови др Бојана Љујића значајно премашују захтевану цитираност</w:t>
      </w:r>
      <w:r w:rsidRPr="00ED7AB9">
        <w:t xml:space="preserve">. </w:t>
      </w:r>
    </w:p>
    <w:p w14:paraId="19649FE0" w14:textId="5223F0DE" w:rsidR="00C91663" w:rsidRPr="00ED7AB9" w:rsidRDefault="00A755C6" w:rsidP="00A755C6">
      <w:r w:rsidRPr="00ED7AB9">
        <w:t>Кандидат д</w:t>
      </w:r>
      <w:r w:rsidR="007D4FED" w:rsidRPr="00ED7AB9">
        <w:t xml:space="preserve">р </w:t>
      </w:r>
      <w:r w:rsidR="00C91663" w:rsidRPr="00ED7AB9">
        <w:t xml:space="preserve">Бојан Љујић </w:t>
      </w:r>
      <w:r w:rsidR="007D4FED" w:rsidRPr="00ED7AB9">
        <w:t xml:space="preserve">доказао се као изузетно даровит </w:t>
      </w:r>
      <w:r w:rsidR="00C91663" w:rsidRPr="00ED7AB9">
        <w:t xml:space="preserve">и посвећен </w:t>
      </w:r>
      <w:r w:rsidR="007D4FED" w:rsidRPr="00ED7AB9">
        <w:t>наставник, чему сведо</w:t>
      </w:r>
      <w:r w:rsidR="00C91663" w:rsidRPr="00ED7AB9">
        <w:t>че</w:t>
      </w:r>
      <w:r w:rsidR="007D4FED" w:rsidRPr="00ED7AB9">
        <w:t xml:space="preserve"> његове колеге и студенти који су јако високо евалуирали његов рад. </w:t>
      </w:r>
      <w:r w:rsidR="00C91663" w:rsidRPr="00ED7AB9">
        <w:t>П</w:t>
      </w:r>
      <w:r w:rsidR="007D4FED" w:rsidRPr="00ED7AB9">
        <w:t>риступ настави</w:t>
      </w:r>
      <w:r w:rsidR="00C91663" w:rsidRPr="00ED7AB9">
        <w:t xml:space="preserve"> др Бојана Љујића</w:t>
      </w:r>
      <w:r w:rsidR="007D4FED" w:rsidRPr="00ED7AB9">
        <w:t xml:space="preserve"> је темељан и иновативан</w:t>
      </w:r>
      <w:r w:rsidR="00C91663" w:rsidRPr="00ED7AB9">
        <w:t xml:space="preserve">, а </w:t>
      </w:r>
      <w:r w:rsidR="007D4FED" w:rsidRPr="00ED7AB9">
        <w:t xml:space="preserve">своја завидна знања несебично преноси студентима. Кандидат активно учествује у раду Већа Одељења и комисијама факултета, пружа знатан допринос популаризацији струке, а научним </w:t>
      </w:r>
      <w:r w:rsidR="00C91663" w:rsidRPr="00ED7AB9">
        <w:t>радовима</w:t>
      </w:r>
      <w:r w:rsidR="007D4FED" w:rsidRPr="00ED7AB9">
        <w:t xml:space="preserve">, </w:t>
      </w:r>
      <w:r w:rsidR="00C91663" w:rsidRPr="00ED7AB9">
        <w:t>пленарним излагањима, као и учешћима</w:t>
      </w:r>
      <w:r w:rsidR="007D4FED" w:rsidRPr="00ED7AB9">
        <w:t xml:space="preserve"> на научним скуповима у земљи и иностранству доприноси укупној афирмацији београдског Универзитета и његовог Филозофског факултета.</w:t>
      </w:r>
    </w:p>
    <w:p w14:paraId="7DF31240" w14:textId="77777777" w:rsidR="00C91663" w:rsidRPr="00ED7AB9" w:rsidRDefault="00C91663" w:rsidP="00A755C6"/>
    <w:p w14:paraId="03D8EEB7" w14:textId="77777777" w:rsidR="00C91663" w:rsidRPr="00ED7AB9" w:rsidRDefault="00C91663" w:rsidP="00A755C6">
      <w:pPr>
        <w:rPr>
          <w:b/>
          <w:bCs/>
        </w:rPr>
      </w:pPr>
      <w:r w:rsidRPr="00ED7AB9">
        <w:rPr>
          <w:b/>
          <w:bCs/>
        </w:rPr>
        <w:lastRenderedPageBreak/>
        <w:t xml:space="preserve">Закључно мишљење и предлог комисије </w:t>
      </w:r>
    </w:p>
    <w:p w14:paraId="2232635E" w14:textId="6F595B0B" w:rsidR="00B44B1E" w:rsidRPr="00ED7AB9" w:rsidRDefault="00B44B1E" w:rsidP="00A755C6">
      <w:r w:rsidRPr="00ED7AB9">
        <w:t xml:space="preserve">Комисија констатује да </w:t>
      </w:r>
      <w:r w:rsidRPr="00ED7AB9">
        <w:rPr>
          <w:b/>
          <w:bCs/>
        </w:rPr>
        <w:t>др Бојан Љујић</w:t>
      </w:r>
      <w:r w:rsidRPr="00ED7AB9">
        <w:t xml:space="preserve"> испуњава све прописане услове за избор у звање доцента. Поред формалне испуњености услова, др Бојан Љујић је на основу досадашњег рада показао способност истраживачког и научног рада, као и посвећеност давању доприноса наставним активностима. Као посебан квалитет кандидата за избор у звање доцента издвајају се његов предан и савестан рад са студентима, као и веома успешна сарадња са колегама из других институција са територије Србије и иностранства.</w:t>
      </w:r>
    </w:p>
    <w:p w14:paraId="716DE29C" w14:textId="507B1DC1" w:rsidR="00293A73" w:rsidRPr="00ED7AB9" w:rsidRDefault="00B44B1E" w:rsidP="00A755C6">
      <w:r w:rsidRPr="00ED7AB9">
        <w:t>Комисиј</w:t>
      </w:r>
      <w:r w:rsidR="00A755C6" w:rsidRPr="00ED7AB9">
        <w:t>а</w:t>
      </w:r>
      <w:r w:rsidRPr="00ED7AB9">
        <w:t xml:space="preserve"> са задовољством предлаже Изборном већу Филозофског факултета у Београду да </w:t>
      </w:r>
      <w:r w:rsidRPr="00ED7AB9">
        <w:rPr>
          <w:b/>
          <w:bCs/>
        </w:rPr>
        <w:t>др Бојан Љујић</w:t>
      </w:r>
      <w:r w:rsidRPr="00ED7AB9">
        <w:t xml:space="preserve">, на основу објављеног конкурса на који се пријавио као једини кандидат, буде изабран </w:t>
      </w:r>
      <w:r w:rsidR="00293A73" w:rsidRPr="00ED7AB9">
        <w:t xml:space="preserve">у звање доцента </w:t>
      </w:r>
      <w:r w:rsidRPr="00ED7AB9">
        <w:t>за ужу научну област андрагогија, са 40% пуног радног времена, на одређено време</w:t>
      </w:r>
      <w:r w:rsidR="00A755C6" w:rsidRPr="00ED7AB9">
        <w:t xml:space="preserve"> </w:t>
      </w:r>
      <w:r w:rsidRPr="00ED7AB9">
        <w:t>у трајању од пет година</w:t>
      </w:r>
      <w:r w:rsidR="00293A73" w:rsidRPr="00ED7AB9">
        <w:t xml:space="preserve">. </w:t>
      </w:r>
    </w:p>
    <w:p w14:paraId="1E314FA1" w14:textId="77777777" w:rsidR="00A755C6" w:rsidRPr="00ED7AB9" w:rsidRDefault="00A755C6" w:rsidP="00A755C6"/>
    <w:p w14:paraId="6FDD407C" w14:textId="1F18BC61" w:rsidR="00A755C6" w:rsidRPr="00ED7AB9" w:rsidRDefault="00A755C6" w:rsidP="00A755C6">
      <w:pPr>
        <w:spacing w:before="120" w:line="360" w:lineRule="auto"/>
        <w:rPr>
          <w:i/>
          <w:iCs/>
        </w:rPr>
      </w:pPr>
      <w:r w:rsidRPr="00ED7AB9">
        <w:t>Београд, 09. 03. 2023. године</w:t>
      </w:r>
      <w:r w:rsidRPr="00ED7AB9">
        <w:tab/>
      </w:r>
      <w:r w:rsidRPr="00ED7AB9">
        <w:tab/>
      </w:r>
      <w:r w:rsidRPr="00ED7AB9">
        <w:tab/>
      </w:r>
      <w:r w:rsidRPr="00ED7AB9">
        <w:tab/>
      </w:r>
      <w:r w:rsidRPr="00ED7AB9">
        <w:tab/>
      </w:r>
      <w:r w:rsidRPr="00ED7AB9">
        <w:tab/>
        <w:t>Комисија:</w:t>
      </w:r>
    </w:p>
    <w:p w14:paraId="57D2E7A6" w14:textId="77777777" w:rsidR="00A755C6" w:rsidRPr="00ED7AB9" w:rsidRDefault="00A755C6" w:rsidP="00A755C6">
      <w:pPr>
        <w:spacing w:after="0"/>
        <w:jc w:val="right"/>
        <w:rPr>
          <w:szCs w:val="32"/>
        </w:rPr>
      </w:pPr>
    </w:p>
    <w:p w14:paraId="510DBB2C" w14:textId="77777777" w:rsidR="00A755C6" w:rsidRPr="00ED7AB9" w:rsidRDefault="00A755C6" w:rsidP="00A755C6">
      <w:pPr>
        <w:spacing w:after="0"/>
        <w:jc w:val="right"/>
        <w:rPr>
          <w:szCs w:val="32"/>
        </w:rPr>
      </w:pPr>
      <w:r w:rsidRPr="00ED7AB9">
        <w:rPr>
          <w:szCs w:val="32"/>
        </w:rPr>
        <w:t>___________________________________</w:t>
      </w:r>
    </w:p>
    <w:p w14:paraId="16D26818" w14:textId="77777777" w:rsidR="00A755C6" w:rsidRPr="00ED7AB9" w:rsidRDefault="00A755C6" w:rsidP="00A755C6">
      <w:pPr>
        <w:spacing w:after="0"/>
        <w:jc w:val="right"/>
        <w:rPr>
          <w:szCs w:val="32"/>
        </w:rPr>
      </w:pPr>
      <w:r w:rsidRPr="00ED7AB9">
        <w:rPr>
          <w:szCs w:val="32"/>
        </w:rPr>
        <w:t>др Кристинка Овесни, редовни професор</w:t>
      </w:r>
    </w:p>
    <w:p w14:paraId="70F2E832" w14:textId="2CB4C384" w:rsidR="00A755C6" w:rsidRPr="00ED7AB9" w:rsidRDefault="00A755C6" w:rsidP="00A755C6">
      <w:pPr>
        <w:jc w:val="right"/>
      </w:pPr>
      <w:r w:rsidRPr="00ED7AB9">
        <w:t>Филозофски факултет Универзитета у Београду</w:t>
      </w:r>
    </w:p>
    <w:p w14:paraId="15065142" w14:textId="77777777" w:rsidR="00A755C6" w:rsidRPr="00ED7AB9" w:rsidRDefault="00A755C6" w:rsidP="00A755C6">
      <w:pPr>
        <w:spacing w:after="0"/>
        <w:jc w:val="right"/>
        <w:rPr>
          <w:szCs w:val="32"/>
        </w:rPr>
      </w:pPr>
    </w:p>
    <w:p w14:paraId="379978F0" w14:textId="575FE5F8" w:rsidR="00A755C6" w:rsidRPr="00ED7AB9" w:rsidRDefault="00A755C6" w:rsidP="00A755C6">
      <w:pPr>
        <w:spacing w:after="0"/>
        <w:jc w:val="right"/>
        <w:rPr>
          <w:szCs w:val="32"/>
        </w:rPr>
      </w:pPr>
      <w:r w:rsidRPr="00ED7AB9">
        <w:rPr>
          <w:szCs w:val="32"/>
        </w:rPr>
        <w:t>___________________________________</w:t>
      </w:r>
    </w:p>
    <w:p w14:paraId="15C15B64" w14:textId="77777777" w:rsidR="00A755C6" w:rsidRPr="00ED7AB9" w:rsidRDefault="00A755C6" w:rsidP="00A755C6">
      <w:pPr>
        <w:spacing w:after="0"/>
        <w:jc w:val="right"/>
        <w:rPr>
          <w:szCs w:val="32"/>
        </w:rPr>
      </w:pPr>
      <w:r w:rsidRPr="00ED7AB9">
        <w:rPr>
          <w:szCs w:val="32"/>
        </w:rPr>
        <w:t xml:space="preserve">др Јован Миљковић, ванредни професор </w:t>
      </w:r>
    </w:p>
    <w:p w14:paraId="700937F6" w14:textId="77777777" w:rsidR="00A755C6" w:rsidRPr="00ED7AB9" w:rsidRDefault="00A755C6" w:rsidP="00A755C6">
      <w:pPr>
        <w:jc w:val="right"/>
      </w:pPr>
      <w:r w:rsidRPr="00ED7AB9">
        <w:t>Филозофски факултет Универзитета у Београду</w:t>
      </w:r>
    </w:p>
    <w:p w14:paraId="35DBDAC1" w14:textId="77777777" w:rsidR="00A755C6" w:rsidRPr="00ED7AB9" w:rsidRDefault="00A755C6" w:rsidP="00A755C6">
      <w:pPr>
        <w:spacing w:after="0"/>
        <w:jc w:val="right"/>
        <w:rPr>
          <w:szCs w:val="32"/>
        </w:rPr>
      </w:pPr>
    </w:p>
    <w:p w14:paraId="4E63E645" w14:textId="77777777" w:rsidR="00A755C6" w:rsidRPr="00ED7AB9" w:rsidRDefault="00A755C6" w:rsidP="00A755C6">
      <w:pPr>
        <w:spacing w:after="0"/>
        <w:jc w:val="right"/>
        <w:rPr>
          <w:szCs w:val="32"/>
        </w:rPr>
      </w:pPr>
      <w:r w:rsidRPr="00ED7AB9">
        <w:rPr>
          <w:szCs w:val="32"/>
        </w:rPr>
        <w:t>___________________________________</w:t>
      </w:r>
    </w:p>
    <w:p w14:paraId="6985BBD5" w14:textId="4D430064" w:rsidR="00A755C6" w:rsidRPr="00ED7AB9" w:rsidRDefault="00A755C6" w:rsidP="00A755C6">
      <w:pPr>
        <w:spacing w:after="0"/>
        <w:jc w:val="right"/>
        <w:rPr>
          <w:szCs w:val="32"/>
        </w:rPr>
      </w:pPr>
      <w:r w:rsidRPr="00ED7AB9">
        <w:rPr>
          <w:szCs w:val="32"/>
        </w:rPr>
        <w:t xml:space="preserve">др Жељко Бралић, ванредни професор </w:t>
      </w:r>
    </w:p>
    <w:p w14:paraId="4A83C141" w14:textId="6F823BB5" w:rsidR="00A755C6" w:rsidRPr="00ED7AB9" w:rsidRDefault="00A755C6" w:rsidP="00A755C6">
      <w:pPr>
        <w:spacing w:after="0"/>
        <w:jc w:val="right"/>
        <w:rPr>
          <w:szCs w:val="32"/>
        </w:rPr>
      </w:pPr>
      <w:r w:rsidRPr="00ED7AB9">
        <w:rPr>
          <w:szCs w:val="32"/>
        </w:rPr>
        <w:t xml:space="preserve">Факултет безбедности </w:t>
      </w:r>
      <w:r w:rsidR="00ED7AB9" w:rsidRPr="00ED7AB9">
        <w:t xml:space="preserve">Универзитета </w:t>
      </w:r>
      <w:r w:rsidRPr="00ED7AB9">
        <w:rPr>
          <w:szCs w:val="32"/>
        </w:rPr>
        <w:t>у Београду</w:t>
      </w:r>
    </w:p>
    <w:sectPr w:rsidR="00A755C6" w:rsidRPr="00ED7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73FB7"/>
    <w:multiLevelType w:val="hybridMultilevel"/>
    <w:tmpl w:val="D6AE6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EC350B"/>
    <w:multiLevelType w:val="hybridMultilevel"/>
    <w:tmpl w:val="33A6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855005"/>
    <w:multiLevelType w:val="hybridMultilevel"/>
    <w:tmpl w:val="B16E62B4"/>
    <w:lvl w:ilvl="0" w:tplc="7550F6D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28724">
    <w:abstractNumId w:val="2"/>
  </w:num>
  <w:num w:numId="2" w16cid:durableId="903872688">
    <w:abstractNumId w:val="0"/>
  </w:num>
  <w:num w:numId="3" w16cid:durableId="197397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A73"/>
    <w:rsid w:val="00003CCA"/>
    <w:rsid w:val="00023774"/>
    <w:rsid w:val="00153889"/>
    <w:rsid w:val="00211D33"/>
    <w:rsid w:val="0025676E"/>
    <w:rsid w:val="00263797"/>
    <w:rsid w:val="002824D8"/>
    <w:rsid w:val="00293A73"/>
    <w:rsid w:val="00301D3C"/>
    <w:rsid w:val="003E00CC"/>
    <w:rsid w:val="003E3980"/>
    <w:rsid w:val="00434EC4"/>
    <w:rsid w:val="00464C39"/>
    <w:rsid w:val="0051132F"/>
    <w:rsid w:val="00541677"/>
    <w:rsid w:val="005817E3"/>
    <w:rsid w:val="007D4FED"/>
    <w:rsid w:val="007F5C8B"/>
    <w:rsid w:val="00857F9F"/>
    <w:rsid w:val="0088501C"/>
    <w:rsid w:val="009D545F"/>
    <w:rsid w:val="00A24BE9"/>
    <w:rsid w:val="00A25B22"/>
    <w:rsid w:val="00A27918"/>
    <w:rsid w:val="00A300B7"/>
    <w:rsid w:val="00A711D8"/>
    <w:rsid w:val="00A755C6"/>
    <w:rsid w:val="00AE51CC"/>
    <w:rsid w:val="00B270BB"/>
    <w:rsid w:val="00B44B1E"/>
    <w:rsid w:val="00B83B8F"/>
    <w:rsid w:val="00B852F2"/>
    <w:rsid w:val="00BF5496"/>
    <w:rsid w:val="00C02B00"/>
    <w:rsid w:val="00C470B1"/>
    <w:rsid w:val="00C91663"/>
    <w:rsid w:val="00D22097"/>
    <w:rsid w:val="00E16CCA"/>
    <w:rsid w:val="00E31EBC"/>
    <w:rsid w:val="00E41ABD"/>
    <w:rsid w:val="00ED7AB9"/>
    <w:rsid w:val="00F25FD3"/>
    <w:rsid w:val="00F92DD5"/>
    <w:rsid w:val="00F9647D"/>
    <w:rsid w:val="00FC1BED"/>
    <w:rsid w:val="00FE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3CF11"/>
  <w15:chartTrackingRefBased/>
  <w15:docId w15:val="{CE3CC004-7AB6-45EB-BDE9-DAFA64F0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5C6"/>
    <w:pPr>
      <w:spacing w:line="276" w:lineRule="auto"/>
      <w:jc w:val="both"/>
    </w:pPr>
    <w:rPr>
      <w:rFonts w:ascii="Times New Roman" w:hAnsi="Times New Roman" w:cs="Times New Roman"/>
      <w:kern w:val="0"/>
      <w:sz w:val="24"/>
      <w:szCs w:val="24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93A73"/>
    <w:rPr>
      <w:i/>
      <w:iCs/>
    </w:rPr>
  </w:style>
  <w:style w:type="character" w:styleId="Hyperlink">
    <w:name w:val="Hyperlink"/>
    <w:basedOn w:val="DefaultParagraphFont"/>
    <w:uiPriority w:val="99"/>
    <w:unhideWhenUsed/>
    <w:rsid w:val="00293A73"/>
    <w:rPr>
      <w:color w:val="0563C1" w:themeColor="hyperlink"/>
      <w:u w:val="single"/>
    </w:rPr>
  </w:style>
  <w:style w:type="paragraph" w:styleId="NormalWeb">
    <w:name w:val="Normal (Web)"/>
    <w:basedOn w:val="Normal"/>
    <w:rsid w:val="00434EC4"/>
    <w:pPr>
      <w:spacing w:before="100" w:beforeAutospacing="1" w:after="115" w:line="240" w:lineRule="auto"/>
      <w:jc w:val="left"/>
    </w:pPr>
    <w:rPr>
      <w:rFonts w:eastAsia="Times New Roman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4167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41677"/>
    <w:pPr>
      <w:ind w:left="720"/>
      <w:contextualSpacing/>
    </w:pPr>
  </w:style>
  <w:style w:type="character" w:customStyle="1" w:styleId="FontStyle22">
    <w:name w:val="Font Style22"/>
    <w:rsid w:val="007D4FE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7D4FE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937/nasvas2201067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5937/AndStud2201009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1344/iartem.v11i2.582" TargetMode="External"/><Relationship Id="rId5" Type="http://schemas.openxmlformats.org/officeDocument/2006/relationships/hyperlink" Target="http://dx.doi.org/10.5937/AndStud2001179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8</Pages>
  <Words>3085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Kristinka Ovesni</dc:creator>
  <cp:keywords/>
  <dc:description/>
  <cp:lastModifiedBy>Kristinka Ovesni</cp:lastModifiedBy>
  <cp:revision>12</cp:revision>
  <dcterms:created xsi:type="dcterms:W3CDTF">2023-03-07T17:36:00Z</dcterms:created>
  <dcterms:modified xsi:type="dcterms:W3CDTF">2023-03-09T11:01:00Z</dcterms:modified>
</cp:coreProperties>
</file>